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D2F" w:rsidRDefault="008A481C" w:rsidP="001C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46790C" w:rsidRDefault="0046790C" w:rsidP="00B90D2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B90D2F">
        <w:rPr>
          <w:rFonts w:ascii="Times New Roman" w:hAnsi="Times New Roman" w:cs="Times New Roman"/>
          <w:sz w:val="28"/>
          <w:szCs w:val="28"/>
        </w:rPr>
        <w:t>Инвестиционн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90D2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B90D2F">
        <w:rPr>
          <w:rFonts w:ascii="Times New Roman" w:hAnsi="Times New Roman" w:cs="Times New Roman"/>
          <w:sz w:val="28"/>
          <w:szCs w:val="28"/>
        </w:rPr>
        <w:t xml:space="preserve"> ОАО «Кинешемская ГЭС» </w:t>
      </w:r>
      <w:r>
        <w:rPr>
          <w:rFonts w:ascii="Times New Roman" w:hAnsi="Times New Roman" w:cs="Times New Roman"/>
          <w:sz w:val="28"/>
          <w:szCs w:val="28"/>
        </w:rPr>
        <w:t>на 2016-2020 гг. рассмотрен на заседании Межотраслевого совета потребителей по вопросам деятельности субъектов естественных монополий при губернаторе Ивановской области (протокол от 18.05.2015г).</w:t>
      </w:r>
    </w:p>
    <w:p w:rsidR="0046790C" w:rsidRPr="0046790C" w:rsidRDefault="0046790C" w:rsidP="0046790C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6790C">
        <w:rPr>
          <w:rFonts w:ascii="Times New Roman" w:hAnsi="Times New Roman" w:cs="Times New Roman"/>
          <w:sz w:val="28"/>
          <w:szCs w:val="28"/>
        </w:rPr>
        <w:t>ероприятия, предусмотренные инвестиционн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6790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ой,</w:t>
      </w:r>
      <w:r w:rsidRPr="00467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признаны </w:t>
      </w:r>
      <w:r w:rsidRPr="0046790C">
        <w:rPr>
          <w:rFonts w:ascii="Times New Roman" w:hAnsi="Times New Roman" w:cs="Times New Roman"/>
          <w:sz w:val="28"/>
          <w:szCs w:val="28"/>
        </w:rPr>
        <w:t xml:space="preserve">обоснованными, эффективными и необходимыми для обеспечения надежности и качества электроснабжения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790C">
        <w:rPr>
          <w:rFonts w:ascii="Times New Roman" w:hAnsi="Times New Roman" w:cs="Times New Roman"/>
          <w:sz w:val="28"/>
          <w:szCs w:val="28"/>
        </w:rPr>
        <w:t>потребителей Ивановской области.</w:t>
      </w:r>
    </w:p>
    <w:p w:rsidR="0046790C" w:rsidRDefault="0046790C" w:rsidP="0046790C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6790C">
        <w:rPr>
          <w:rFonts w:ascii="Times New Roman" w:hAnsi="Times New Roman" w:cs="Times New Roman"/>
          <w:sz w:val="28"/>
          <w:szCs w:val="28"/>
        </w:rPr>
        <w:t xml:space="preserve">Департаменту энергетики и тарифов Ивановской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рекомендовано рассмотренный </w:t>
      </w:r>
      <w:r w:rsidRPr="0046790C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790C">
        <w:rPr>
          <w:rFonts w:ascii="Times New Roman" w:hAnsi="Times New Roman" w:cs="Times New Roman"/>
          <w:sz w:val="28"/>
          <w:szCs w:val="28"/>
        </w:rPr>
        <w:t>инвестиционн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6790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ОАО «Кинешемская ГЭС» принять </w:t>
      </w:r>
      <w:r w:rsidRPr="0046790C">
        <w:rPr>
          <w:rFonts w:ascii="Times New Roman" w:hAnsi="Times New Roman" w:cs="Times New Roman"/>
          <w:sz w:val="28"/>
          <w:szCs w:val="28"/>
        </w:rPr>
        <w:t>к утверждению.</w:t>
      </w:r>
    </w:p>
    <w:p w:rsidR="0046790C" w:rsidRDefault="0046790C" w:rsidP="0046790C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B90D2F" w:rsidRPr="00B90D2F" w:rsidRDefault="00B90D2F" w:rsidP="00B90D2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90D2F">
        <w:rPr>
          <w:rFonts w:ascii="Times New Roman" w:hAnsi="Times New Roman" w:cs="Times New Roman"/>
          <w:sz w:val="28"/>
          <w:szCs w:val="28"/>
        </w:rPr>
        <w:t>Инвестиционная  программа  ОАО «Кинешемская ГЭС» на 2016 -2020 годы утверждена приказом Департамента энергетики и тарифов Ивановской области  №90/1-п от 14.08.2015 года.</w:t>
      </w:r>
    </w:p>
    <w:p w:rsidR="00B90D2F" w:rsidRPr="00B90D2F" w:rsidRDefault="0046790C" w:rsidP="0046790C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46790C" w:rsidRPr="001C4C08" w:rsidRDefault="00B90D2F" w:rsidP="001C4C08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90D2F">
        <w:rPr>
          <w:rFonts w:ascii="Times New Roman" w:hAnsi="Times New Roman" w:cs="Times New Roman"/>
          <w:sz w:val="28"/>
          <w:szCs w:val="28"/>
        </w:rPr>
        <w:t>Инвестиционн</w:t>
      </w:r>
      <w:r w:rsidR="0046790C">
        <w:rPr>
          <w:rFonts w:ascii="Times New Roman" w:hAnsi="Times New Roman" w:cs="Times New Roman"/>
          <w:sz w:val="28"/>
          <w:szCs w:val="28"/>
        </w:rPr>
        <w:t>ая</w:t>
      </w:r>
      <w:r w:rsidRPr="00B90D2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6790C">
        <w:rPr>
          <w:rFonts w:ascii="Times New Roman" w:hAnsi="Times New Roman" w:cs="Times New Roman"/>
          <w:sz w:val="28"/>
          <w:szCs w:val="28"/>
        </w:rPr>
        <w:t xml:space="preserve">а </w:t>
      </w:r>
      <w:r w:rsidRPr="00B90D2F">
        <w:rPr>
          <w:rFonts w:ascii="Times New Roman" w:hAnsi="Times New Roman" w:cs="Times New Roman"/>
          <w:sz w:val="28"/>
          <w:szCs w:val="28"/>
        </w:rPr>
        <w:t xml:space="preserve"> </w:t>
      </w:r>
      <w:r w:rsidR="0046790C" w:rsidRPr="00B90D2F">
        <w:rPr>
          <w:rFonts w:ascii="Times New Roman" w:hAnsi="Times New Roman" w:cs="Times New Roman"/>
          <w:sz w:val="28"/>
          <w:szCs w:val="28"/>
        </w:rPr>
        <w:t xml:space="preserve">ОАО «Кинешемская ГЭС» </w:t>
      </w:r>
      <w:r w:rsidR="0046790C">
        <w:rPr>
          <w:rFonts w:ascii="Times New Roman" w:hAnsi="Times New Roman" w:cs="Times New Roman"/>
          <w:sz w:val="28"/>
          <w:szCs w:val="28"/>
        </w:rPr>
        <w:t xml:space="preserve">на 2016-2020 гг. </w:t>
      </w:r>
      <w:r w:rsidRPr="00B90D2F">
        <w:rPr>
          <w:rFonts w:ascii="Times New Roman" w:hAnsi="Times New Roman" w:cs="Times New Roman"/>
          <w:sz w:val="28"/>
          <w:szCs w:val="28"/>
        </w:rPr>
        <w:t>утвержден</w:t>
      </w:r>
      <w:r w:rsidR="0046790C">
        <w:rPr>
          <w:rFonts w:ascii="Times New Roman" w:hAnsi="Times New Roman" w:cs="Times New Roman"/>
          <w:sz w:val="28"/>
          <w:szCs w:val="28"/>
        </w:rPr>
        <w:t>а</w:t>
      </w:r>
      <w:r w:rsidRPr="00B90D2F">
        <w:rPr>
          <w:rFonts w:ascii="Times New Roman" w:hAnsi="Times New Roman" w:cs="Times New Roman"/>
          <w:sz w:val="28"/>
          <w:szCs w:val="28"/>
        </w:rPr>
        <w:t xml:space="preserve"> Советом директоров ОАО «Кинешемская ГЭС» в составе Долгосрочной программы ОАО «Кинешемская ГЭС», протокол №5 заседания Совета директоров от 26.12.2016 г.</w:t>
      </w:r>
    </w:p>
    <w:p w:rsidR="0046790C" w:rsidRDefault="001C4C08" w:rsidP="001C4C08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  <w:r w:rsidRPr="001C4C08">
        <w:rPr>
          <w:rFonts w:ascii="Times New Roman" w:hAnsi="Times New Roman" w:cs="Times New Roman"/>
          <w:sz w:val="28"/>
          <w:szCs w:val="28"/>
        </w:rPr>
        <w:t>***</w:t>
      </w:r>
    </w:p>
    <w:p w:rsidR="001C4C08" w:rsidRDefault="001C4C08" w:rsidP="001C4C08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Корректировка и</w:t>
      </w:r>
      <w:r w:rsidRPr="00B90D2F">
        <w:rPr>
          <w:rFonts w:ascii="Times New Roman" w:hAnsi="Times New Roman" w:cs="Times New Roman"/>
          <w:sz w:val="28"/>
          <w:szCs w:val="28"/>
        </w:rPr>
        <w:t>нвестиционн</w:t>
      </w:r>
      <w:r>
        <w:rPr>
          <w:rFonts w:ascii="Times New Roman" w:hAnsi="Times New Roman" w:cs="Times New Roman"/>
          <w:sz w:val="28"/>
          <w:szCs w:val="28"/>
        </w:rPr>
        <w:t>ой  программы</w:t>
      </w:r>
      <w:r w:rsidRPr="00B90D2F">
        <w:rPr>
          <w:rFonts w:ascii="Times New Roman" w:hAnsi="Times New Roman" w:cs="Times New Roman"/>
          <w:sz w:val="28"/>
          <w:szCs w:val="28"/>
        </w:rPr>
        <w:t xml:space="preserve">  ОАО «Кинешемская </w:t>
      </w:r>
      <w:bookmarkStart w:id="0" w:name="_GoBack"/>
      <w:bookmarkEnd w:id="0"/>
      <w:r w:rsidRPr="00B90D2F">
        <w:rPr>
          <w:rFonts w:ascii="Times New Roman" w:hAnsi="Times New Roman" w:cs="Times New Roman"/>
          <w:sz w:val="28"/>
          <w:szCs w:val="28"/>
        </w:rPr>
        <w:t xml:space="preserve">ГЭС» на 2016 -2020 годы </w:t>
      </w:r>
      <w:r>
        <w:rPr>
          <w:rFonts w:ascii="Times New Roman" w:hAnsi="Times New Roman" w:cs="Times New Roman"/>
          <w:sz w:val="28"/>
          <w:szCs w:val="28"/>
        </w:rPr>
        <w:t>в части на 201</w:t>
      </w:r>
      <w:r w:rsidR="00E02CE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-2020 годы </w:t>
      </w:r>
      <w:r w:rsidRPr="00B90D2F">
        <w:rPr>
          <w:rFonts w:ascii="Times New Roman" w:hAnsi="Times New Roman" w:cs="Times New Roman"/>
          <w:sz w:val="28"/>
          <w:szCs w:val="28"/>
        </w:rPr>
        <w:t>утверждена приказом Департамента энергетики и тарифов Ивановской области  №</w:t>
      </w:r>
      <w:r w:rsidR="00E02CE0">
        <w:rPr>
          <w:rFonts w:ascii="Times New Roman" w:hAnsi="Times New Roman" w:cs="Times New Roman"/>
          <w:sz w:val="28"/>
          <w:szCs w:val="28"/>
        </w:rPr>
        <w:t>229</w:t>
      </w:r>
      <w:r w:rsidRPr="00B90D2F">
        <w:rPr>
          <w:rFonts w:ascii="Times New Roman" w:hAnsi="Times New Roman" w:cs="Times New Roman"/>
          <w:sz w:val="28"/>
          <w:szCs w:val="28"/>
        </w:rPr>
        <w:t>-</w:t>
      </w:r>
      <w:r w:rsidR="00E02CE0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B90D2F">
        <w:rPr>
          <w:rFonts w:ascii="Times New Roman" w:hAnsi="Times New Roman" w:cs="Times New Roman"/>
          <w:sz w:val="28"/>
          <w:szCs w:val="28"/>
        </w:rPr>
        <w:t>п</w:t>
      </w:r>
      <w:r w:rsidR="00E02CE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E02CE0">
        <w:rPr>
          <w:rFonts w:ascii="Times New Roman" w:hAnsi="Times New Roman" w:cs="Times New Roman"/>
          <w:sz w:val="28"/>
          <w:szCs w:val="28"/>
        </w:rPr>
        <w:t>э)/2</w:t>
      </w:r>
      <w:r w:rsidRPr="00B90D2F">
        <w:rPr>
          <w:rFonts w:ascii="Times New Roman" w:hAnsi="Times New Roman" w:cs="Times New Roman"/>
          <w:sz w:val="28"/>
          <w:szCs w:val="28"/>
        </w:rPr>
        <w:t xml:space="preserve"> от </w:t>
      </w:r>
      <w:r w:rsidR="00E02CE0">
        <w:rPr>
          <w:rFonts w:ascii="Times New Roman" w:hAnsi="Times New Roman" w:cs="Times New Roman"/>
          <w:sz w:val="28"/>
          <w:szCs w:val="28"/>
        </w:rPr>
        <w:t>31.10</w:t>
      </w:r>
      <w:r w:rsidRPr="00B90D2F">
        <w:rPr>
          <w:rFonts w:ascii="Times New Roman" w:hAnsi="Times New Roman" w:cs="Times New Roman"/>
          <w:sz w:val="28"/>
          <w:szCs w:val="28"/>
        </w:rPr>
        <w:t>.201</w:t>
      </w:r>
      <w:r w:rsidR="00E02CE0">
        <w:rPr>
          <w:rFonts w:ascii="Times New Roman" w:hAnsi="Times New Roman" w:cs="Times New Roman"/>
          <w:sz w:val="28"/>
          <w:szCs w:val="28"/>
        </w:rPr>
        <w:t>8</w:t>
      </w:r>
      <w:r w:rsidRPr="00B90D2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02CE0" w:rsidRDefault="00E02CE0" w:rsidP="00B90D2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431764" w:rsidRPr="00666DCD" w:rsidRDefault="0046790C" w:rsidP="00B90D2F">
      <w:pPr>
        <w:ind w:firstLine="113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66DC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Генеральный директор </w:t>
      </w:r>
    </w:p>
    <w:p w:rsidR="0046790C" w:rsidRPr="00666DCD" w:rsidRDefault="0046790C" w:rsidP="00B90D2F">
      <w:pPr>
        <w:ind w:firstLine="113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66DCD">
        <w:rPr>
          <w:rFonts w:ascii="Times New Roman" w:hAnsi="Times New Roman" w:cs="Times New Roman"/>
          <w:color w:val="FFFFFF" w:themeColor="background1"/>
          <w:sz w:val="28"/>
          <w:szCs w:val="28"/>
        </w:rPr>
        <w:t>ОАО «Кинешемская ГЭС»                                              С.Л. Сироткин</w:t>
      </w:r>
    </w:p>
    <w:sectPr w:rsidR="0046790C" w:rsidRPr="00666DCD" w:rsidSect="001C4C08">
      <w:pgSz w:w="11906" w:h="16838"/>
      <w:pgMar w:top="567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6A"/>
    <w:rsid w:val="0000220C"/>
    <w:rsid w:val="000059F2"/>
    <w:rsid w:val="00007FA0"/>
    <w:rsid w:val="0001006E"/>
    <w:rsid w:val="00012083"/>
    <w:rsid w:val="00013273"/>
    <w:rsid w:val="00014661"/>
    <w:rsid w:val="000157F6"/>
    <w:rsid w:val="00016019"/>
    <w:rsid w:val="00017DC9"/>
    <w:rsid w:val="000201B2"/>
    <w:rsid w:val="00022F46"/>
    <w:rsid w:val="00023695"/>
    <w:rsid w:val="000236CE"/>
    <w:rsid w:val="0002715D"/>
    <w:rsid w:val="000323B4"/>
    <w:rsid w:val="00033335"/>
    <w:rsid w:val="000339E0"/>
    <w:rsid w:val="0003475A"/>
    <w:rsid w:val="0003757B"/>
    <w:rsid w:val="00040025"/>
    <w:rsid w:val="00044839"/>
    <w:rsid w:val="00044B54"/>
    <w:rsid w:val="00046838"/>
    <w:rsid w:val="0004683C"/>
    <w:rsid w:val="000474D6"/>
    <w:rsid w:val="0004767C"/>
    <w:rsid w:val="00051F5B"/>
    <w:rsid w:val="00052411"/>
    <w:rsid w:val="000529C0"/>
    <w:rsid w:val="00052BE1"/>
    <w:rsid w:val="00057D3C"/>
    <w:rsid w:val="000634FC"/>
    <w:rsid w:val="000646A0"/>
    <w:rsid w:val="00072C6A"/>
    <w:rsid w:val="00080E41"/>
    <w:rsid w:val="00082D8B"/>
    <w:rsid w:val="000830E1"/>
    <w:rsid w:val="00084420"/>
    <w:rsid w:val="00092BEE"/>
    <w:rsid w:val="000A51C5"/>
    <w:rsid w:val="000A53E0"/>
    <w:rsid w:val="000B10E9"/>
    <w:rsid w:val="000B1262"/>
    <w:rsid w:val="000B2B51"/>
    <w:rsid w:val="000B2CA5"/>
    <w:rsid w:val="000B345F"/>
    <w:rsid w:val="000B40AA"/>
    <w:rsid w:val="000B428C"/>
    <w:rsid w:val="000B4E00"/>
    <w:rsid w:val="000B5556"/>
    <w:rsid w:val="000B78A1"/>
    <w:rsid w:val="000B7FF0"/>
    <w:rsid w:val="000C002E"/>
    <w:rsid w:val="000C03A5"/>
    <w:rsid w:val="000C543B"/>
    <w:rsid w:val="000C6E2B"/>
    <w:rsid w:val="000C7BE2"/>
    <w:rsid w:val="000D21CA"/>
    <w:rsid w:val="000D2A10"/>
    <w:rsid w:val="000D35C8"/>
    <w:rsid w:val="000D39AE"/>
    <w:rsid w:val="000D4E20"/>
    <w:rsid w:val="000D7347"/>
    <w:rsid w:val="000D7862"/>
    <w:rsid w:val="000E38D8"/>
    <w:rsid w:val="000E5928"/>
    <w:rsid w:val="000E6F8F"/>
    <w:rsid w:val="000E7375"/>
    <w:rsid w:val="000F03E4"/>
    <w:rsid w:val="000F070C"/>
    <w:rsid w:val="000F21DE"/>
    <w:rsid w:val="000F3888"/>
    <w:rsid w:val="000F445B"/>
    <w:rsid w:val="000F5B4E"/>
    <w:rsid w:val="0010036C"/>
    <w:rsid w:val="001008E6"/>
    <w:rsid w:val="0011299C"/>
    <w:rsid w:val="00113EB5"/>
    <w:rsid w:val="001171CD"/>
    <w:rsid w:val="0012532D"/>
    <w:rsid w:val="00127CB9"/>
    <w:rsid w:val="0013047C"/>
    <w:rsid w:val="0013055D"/>
    <w:rsid w:val="00130751"/>
    <w:rsid w:val="00131A22"/>
    <w:rsid w:val="00132B9B"/>
    <w:rsid w:val="001335F2"/>
    <w:rsid w:val="0013459B"/>
    <w:rsid w:val="00137E26"/>
    <w:rsid w:val="0014651C"/>
    <w:rsid w:val="001500AB"/>
    <w:rsid w:val="0015265A"/>
    <w:rsid w:val="00153791"/>
    <w:rsid w:val="00154471"/>
    <w:rsid w:val="00154D1C"/>
    <w:rsid w:val="0015589A"/>
    <w:rsid w:val="00156909"/>
    <w:rsid w:val="00156BCC"/>
    <w:rsid w:val="00164F97"/>
    <w:rsid w:val="00165B50"/>
    <w:rsid w:val="00167855"/>
    <w:rsid w:val="001717F1"/>
    <w:rsid w:val="00171E7F"/>
    <w:rsid w:val="00172538"/>
    <w:rsid w:val="00172775"/>
    <w:rsid w:val="00173091"/>
    <w:rsid w:val="001809E8"/>
    <w:rsid w:val="001831BC"/>
    <w:rsid w:val="00183990"/>
    <w:rsid w:val="00192FFF"/>
    <w:rsid w:val="0019462C"/>
    <w:rsid w:val="001951C6"/>
    <w:rsid w:val="0019646D"/>
    <w:rsid w:val="001A18DF"/>
    <w:rsid w:val="001A26D1"/>
    <w:rsid w:val="001A3984"/>
    <w:rsid w:val="001A4EB6"/>
    <w:rsid w:val="001A55E4"/>
    <w:rsid w:val="001A68D3"/>
    <w:rsid w:val="001A6E4D"/>
    <w:rsid w:val="001A770A"/>
    <w:rsid w:val="001B05CE"/>
    <w:rsid w:val="001B2494"/>
    <w:rsid w:val="001B3CA3"/>
    <w:rsid w:val="001B4442"/>
    <w:rsid w:val="001B6534"/>
    <w:rsid w:val="001B67C6"/>
    <w:rsid w:val="001C393F"/>
    <w:rsid w:val="001C3EF7"/>
    <w:rsid w:val="001C4C08"/>
    <w:rsid w:val="001C57E0"/>
    <w:rsid w:val="001D233C"/>
    <w:rsid w:val="001D424B"/>
    <w:rsid w:val="001E1919"/>
    <w:rsid w:val="001F089B"/>
    <w:rsid w:val="001F0E7C"/>
    <w:rsid w:val="001F31C4"/>
    <w:rsid w:val="001F7745"/>
    <w:rsid w:val="001F78BA"/>
    <w:rsid w:val="002103CE"/>
    <w:rsid w:val="002108F5"/>
    <w:rsid w:val="00210927"/>
    <w:rsid w:val="00211F6F"/>
    <w:rsid w:val="00213E29"/>
    <w:rsid w:val="00216C1C"/>
    <w:rsid w:val="00222046"/>
    <w:rsid w:val="00222788"/>
    <w:rsid w:val="0022281D"/>
    <w:rsid w:val="00225B9D"/>
    <w:rsid w:val="00233F85"/>
    <w:rsid w:val="0023613E"/>
    <w:rsid w:val="0023743D"/>
    <w:rsid w:val="00237C68"/>
    <w:rsid w:val="00240DE5"/>
    <w:rsid w:val="00245247"/>
    <w:rsid w:val="00250470"/>
    <w:rsid w:val="002570DF"/>
    <w:rsid w:val="0025747D"/>
    <w:rsid w:val="00262F1A"/>
    <w:rsid w:val="00267B7E"/>
    <w:rsid w:val="00270D67"/>
    <w:rsid w:val="00274A39"/>
    <w:rsid w:val="00275F0C"/>
    <w:rsid w:val="00283B3C"/>
    <w:rsid w:val="00290587"/>
    <w:rsid w:val="00290CBB"/>
    <w:rsid w:val="0029147F"/>
    <w:rsid w:val="00295030"/>
    <w:rsid w:val="002B5C49"/>
    <w:rsid w:val="002B7C27"/>
    <w:rsid w:val="002C1B0A"/>
    <w:rsid w:val="002C1B6E"/>
    <w:rsid w:val="002C2136"/>
    <w:rsid w:val="002C2B03"/>
    <w:rsid w:val="002C2C63"/>
    <w:rsid w:val="002C2D44"/>
    <w:rsid w:val="002C662D"/>
    <w:rsid w:val="002D3879"/>
    <w:rsid w:val="002D3DF8"/>
    <w:rsid w:val="002D67E8"/>
    <w:rsid w:val="002D7FF8"/>
    <w:rsid w:val="002E17E8"/>
    <w:rsid w:val="002E3300"/>
    <w:rsid w:val="002E3B53"/>
    <w:rsid w:val="002E6B87"/>
    <w:rsid w:val="002E6CCB"/>
    <w:rsid w:val="002F0BDE"/>
    <w:rsid w:val="002F0D33"/>
    <w:rsid w:val="002F7078"/>
    <w:rsid w:val="002F778E"/>
    <w:rsid w:val="00300224"/>
    <w:rsid w:val="00303E1D"/>
    <w:rsid w:val="00304D17"/>
    <w:rsid w:val="00306E82"/>
    <w:rsid w:val="003104A7"/>
    <w:rsid w:val="0031095A"/>
    <w:rsid w:val="00314851"/>
    <w:rsid w:val="003219E3"/>
    <w:rsid w:val="00331463"/>
    <w:rsid w:val="003324DE"/>
    <w:rsid w:val="0033365D"/>
    <w:rsid w:val="00334286"/>
    <w:rsid w:val="00335CCA"/>
    <w:rsid w:val="00337BC6"/>
    <w:rsid w:val="00341764"/>
    <w:rsid w:val="00341870"/>
    <w:rsid w:val="003424B9"/>
    <w:rsid w:val="00345901"/>
    <w:rsid w:val="003468B1"/>
    <w:rsid w:val="00355223"/>
    <w:rsid w:val="00356780"/>
    <w:rsid w:val="003571C5"/>
    <w:rsid w:val="00357CE3"/>
    <w:rsid w:val="003616E3"/>
    <w:rsid w:val="00363B8B"/>
    <w:rsid w:val="00365DA2"/>
    <w:rsid w:val="003660AB"/>
    <w:rsid w:val="00370E03"/>
    <w:rsid w:val="00371D16"/>
    <w:rsid w:val="003732D6"/>
    <w:rsid w:val="0037336A"/>
    <w:rsid w:val="00375573"/>
    <w:rsid w:val="00377968"/>
    <w:rsid w:val="003812BC"/>
    <w:rsid w:val="00381F12"/>
    <w:rsid w:val="00383CD8"/>
    <w:rsid w:val="00386864"/>
    <w:rsid w:val="003924FF"/>
    <w:rsid w:val="003942B7"/>
    <w:rsid w:val="003963E3"/>
    <w:rsid w:val="00396514"/>
    <w:rsid w:val="00396AF1"/>
    <w:rsid w:val="003A175A"/>
    <w:rsid w:val="003A2DB1"/>
    <w:rsid w:val="003A2EFE"/>
    <w:rsid w:val="003A39C0"/>
    <w:rsid w:val="003A716A"/>
    <w:rsid w:val="003A71A8"/>
    <w:rsid w:val="003B06BC"/>
    <w:rsid w:val="003B182D"/>
    <w:rsid w:val="003B19BA"/>
    <w:rsid w:val="003C51E8"/>
    <w:rsid w:val="003C67D7"/>
    <w:rsid w:val="003C6AE2"/>
    <w:rsid w:val="003C6BE8"/>
    <w:rsid w:val="003D1603"/>
    <w:rsid w:val="003D3D7C"/>
    <w:rsid w:val="003D430C"/>
    <w:rsid w:val="003D588C"/>
    <w:rsid w:val="003D661D"/>
    <w:rsid w:val="003D76E2"/>
    <w:rsid w:val="003E08A0"/>
    <w:rsid w:val="003E431B"/>
    <w:rsid w:val="003E575B"/>
    <w:rsid w:val="003E584A"/>
    <w:rsid w:val="003E6DBD"/>
    <w:rsid w:val="003E760E"/>
    <w:rsid w:val="003F0759"/>
    <w:rsid w:val="003F17C3"/>
    <w:rsid w:val="003F5811"/>
    <w:rsid w:val="003F5D03"/>
    <w:rsid w:val="003F61D9"/>
    <w:rsid w:val="003F715C"/>
    <w:rsid w:val="0040058C"/>
    <w:rsid w:val="00402022"/>
    <w:rsid w:val="00403281"/>
    <w:rsid w:val="00405CC0"/>
    <w:rsid w:val="00411026"/>
    <w:rsid w:val="0041369B"/>
    <w:rsid w:val="00413819"/>
    <w:rsid w:val="00414592"/>
    <w:rsid w:val="004145E7"/>
    <w:rsid w:val="00415B15"/>
    <w:rsid w:val="004230DE"/>
    <w:rsid w:val="004230EB"/>
    <w:rsid w:val="0042469E"/>
    <w:rsid w:val="00427186"/>
    <w:rsid w:val="00427B1F"/>
    <w:rsid w:val="00427CB9"/>
    <w:rsid w:val="00431733"/>
    <w:rsid w:val="00431764"/>
    <w:rsid w:val="00431EFF"/>
    <w:rsid w:val="00432657"/>
    <w:rsid w:val="00434CD2"/>
    <w:rsid w:val="00435A6B"/>
    <w:rsid w:val="004367BB"/>
    <w:rsid w:val="004405AF"/>
    <w:rsid w:val="0044095A"/>
    <w:rsid w:val="00441039"/>
    <w:rsid w:val="00442FF6"/>
    <w:rsid w:val="00443C14"/>
    <w:rsid w:val="00447CC1"/>
    <w:rsid w:val="00455FD1"/>
    <w:rsid w:val="0045705F"/>
    <w:rsid w:val="0046790C"/>
    <w:rsid w:val="00467C7F"/>
    <w:rsid w:val="004714B2"/>
    <w:rsid w:val="00475E0D"/>
    <w:rsid w:val="00480E7B"/>
    <w:rsid w:val="00481670"/>
    <w:rsid w:val="004840ED"/>
    <w:rsid w:val="00484AD9"/>
    <w:rsid w:val="00490377"/>
    <w:rsid w:val="00492AA8"/>
    <w:rsid w:val="00492B98"/>
    <w:rsid w:val="004943C2"/>
    <w:rsid w:val="0049515F"/>
    <w:rsid w:val="00495474"/>
    <w:rsid w:val="004955E1"/>
    <w:rsid w:val="004962F2"/>
    <w:rsid w:val="00497B95"/>
    <w:rsid w:val="004A1DE4"/>
    <w:rsid w:val="004A67E6"/>
    <w:rsid w:val="004A7F9F"/>
    <w:rsid w:val="004B073F"/>
    <w:rsid w:val="004B40C4"/>
    <w:rsid w:val="004B4513"/>
    <w:rsid w:val="004B635E"/>
    <w:rsid w:val="004B7773"/>
    <w:rsid w:val="004B7FF3"/>
    <w:rsid w:val="004C18B9"/>
    <w:rsid w:val="004C6276"/>
    <w:rsid w:val="004C6884"/>
    <w:rsid w:val="004D0F8B"/>
    <w:rsid w:val="004D2817"/>
    <w:rsid w:val="004D7629"/>
    <w:rsid w:val="004D7919"/>
    <w:rsid w:val="004D7D4F"/>
    <w:rsid w:val="004E0382"/>
    <w:rsid w:val="004E4578"/>
    <w:rsid w:val="004E504C"/>
    <w:rsid w:val="004E54EC"/>
    <w:rsid w:val="004F29D2"/>
    <w:rsid w:val="004F2C52"/>
    <w:rsid w:val="004F6095"/>
    <w:rsid w:val="004F6905"/>
    <w:rsid w:val="004F6E0C"/>
    <w:rsid w:val="005035B7"/>
    <w:rsid w:val="0050552D"/>
    <w:rsid w:val="00505ACF"/>
    <w:rsid w:val="00507304"/>
    <w:rsid w:val="00507743"/>
    <w:rsid w:val="005128D1"/>
    <w:rsid w:val="0051573C"/>
    <w:rsid w:val="0051746C"/>
    <w:rsid w:val="005178A2"/>
    <w:rsid w:val="005204A0"/>
    <w:rsid w:val="0052189D"/>
    <w:rsid w:val="005242D5"/>
    <w:rsid w:val="005265B8"/>
    <w:rsid w:val="005272A3"/>
    <w:rsid w:val="00532D16"/>
    <w:rsid w:val="00534E30"/>
    <w:rsid w:val="0053528C"/>
    <w:rsid w:val="005363C1"/>
    <w:rsid w:val="00536BED"/>
    <w:rsid w:val="00540C5F"/>
    <w:rsid w:val="00541EC3"/>
    <w:rsid w:val="005460CA"/>
    <w:rsid w:val="00550C4E"/>
    <w:rsid w:val="00555B80"/>
    <w:rsid w:val="00557B30"/>
    <w:rsid w:val="005606BD"/>
    <w:rsid w:val="00560A45"/>
    <w:rsid w:val="00563AC8"/>
    <w:rsid w:val="00563B5A"/>
    <w:rsid w:val="00564DCD"/>
    <w:rsid w:val="00565D44"/>
    <w:rsid w:val="005672C8"/>
    <w:rsid w:val="005675C1"/>
    <w:rsid w:val="00574177"/>
    <w:rsid w:val="00575B14"/>
    <w:rsid w:val="00576854"/>
    <w:rsid w:val="005822D7"/>
    <w:rsid w:val="00584B6B"/>
    <w:rsid w:val="00586FD2"/>
    <w:rsid w:val="0059054A"/>
    <w:rsid w:val="00590679"/>
    <w:rsid w:val="00592734"/>
    <w:rsid w:val="00594238"/>
    <w:rsid w:val="005A3BC5"/>
    <w:rsid w:val="005A527C"/>
    <w:rsid w:val="005A724E"/>
    <w:rsid w:val="005A7E44"/>
    <w:rsid w:val="005B2D63"/>
    <w:rsid w:val="005B2E86"/>
    <w:rsid w:val="005B4BE0"/>
    <w:rsid w:val="005B5CBB"/>
    <w:rsid w:val="005B67A6"/>
    <w:rsid w:val="005B7B79"/>
    <w:rsid w:val="005C0CDB"/>
    <w:rsid w:val="005C14A8"/>
    <w:rsid w:val="005C4B63"/>
    <w:rsid w:val="005C668D"/>
    <w:rsid w:val="005C6AF0"/>
    <w:rsid w:val="005D28A5"/>
    <w:rsid w:val="005D3A07"/>
    <w:rsid w:val="005D5BBA"/>
    <w:rsid w:val="005E007A"/>
    <w:rsid w:val="005E30FF"/>
    <w:rsid w:val="005E4C76"/>
    <w:rsid w:val="005F13E1"/>
    <w:rsid w:val="005F3ED0"/>
    <w:rsid w:val="005F4D5E"/>
    <w:rsid w:val="005F7963"/>
    <w:rsid w:val="005F7B6E"/>
    <w:rsid w:val="006051B9"/>
    <w:rsid w:val="00610B48"/>
    <w:rsid w:val="0061228B"/>
    <w:rsid w:val="0061233B"/>
    <w:rsid w:val="00612A5C"/>
    <w:rsid w:val="00616A4A"/>
    <w:rsid w:val="006217A4"/>
    <w:rsid w:val="00622713"/>
    <w:rsid w:val="00625A68"/>
    <w:rsid w:val="00633290"/>
    <w:rsid w:val="00634084"/>
    <w:rsid w:val="00636130"/>
    <w:rsid w:val="006366B1"/>
    <w:rsid w:val="0063775B"/>
    <w:rsid w:val="00641489"/>
    <w:rsid w:val="00641FD5"/>
    <w:rsid w:val="00642B53"/>
    <w:rsid w:val="006444A5"/>
    <w:rsid w:val="00654CED"/>
    <w:rsid w:val="006551EB"/>
    <w:rsid w:val="006576A9"/>
    <w:rsid w:val="00660DF5"/>
    <w:rsid w:val="006619AC"/>
    <w:rsid w:val="00666DCD"/>
    <w:rsid w:val="00670D13"/>
    <w:rsid w:val="00674FB8"/>
    <w:rsid w:val="0067587B"/>
    <w:rsid w:val="00680659"/>
    <w:rsid w:val="00680B2E"/>
    <w:rsid w:val="00680D84"/>
    <w:rsid w:val="00683376"/>
    <w:rsid w:val="00684ED7"/>
    <w:rsid w:val="00685BCF"/>
    <w:rsid w:val="0069719D"/>
    <w:rsid w:val="006A1D02"/>
    <w:rsid w:val="006A4275"/>
    <w:rsid w:val="006A6469"/>
    <w:rsid w:val="006B59CE"/>
    <w:rsid w:val="006C1A34"/>
    <w:rsid w:val="006C4874"/>
    <w:rsid w:val="006C61E8"/>
    <w:rsid w:val="006C75F3"/>
    <w:rsid w:val="006D02B1"/>
    <w:rsid w:val="006D338E"/>
    <w:rsid w:val="006D396C"/>
    <w:rsid w:val="006D3ADD"/>
    <w:rsid w:val="006D70D6"/>
    <w:rsid w:val="006E2E9E"/>
    <w:rsid w:val="006E3DD9"/>
    <w:rsid w:val="006E52E8"/>
    <w:rsid w:val="006E7284"/>
    <w:rsid w:val="006F1DE0"/>
    <w:rsid w:val="006F3503"/>
    <w:rsid w:val="006F3E78"/>
    <w:rsid w:val="006F5BC5"/>
    <w:rsid w:val="00700490"/>
    <w:rsid w:val="0070413F"/>
    <w:rsid w:val="0070733D"/>
    <w:rsid w:val="0071032A"/>
    <w:rsid w:val="00723696"/>
    <w:rsid w:val="00723CB9"/>
    <w:rsid w:val="00723F03"/>
    <w:rsid w:val="00724025"/>
    <w:rsid w:val="00724884"/>
    <w:rsid w:val="00731E0B"/>
    <w:rsid w:val="0073418C"/>
    <w:rsid w:val="00736E56"/>
    <w:rsid w:val="00742575"/>
    <w:rsid w:val="00742A0A"/>
    <w:rsid w:val="0074369E"/>
    <w:rsid w:val="0074449F"/>
    <w:rsid w:val="0074549D"/>
    <w:rsid w:val="00750BE7"/>
    <w:rsid w:val="007520AD"/>
    <w:rsid w:val="00752847"/>
    <w:rsid w:val="00752E2A"/>
    <w:rsid w:val="00752F0E"/>
    <w:rsid w:val="0075315A"/>
    <w:rsid w:val="00756930"/>
    <w:rsid w:val="0075772C"/>
    <w:rsid w:val="00757E49"/>
    <w:rsid w:val="00760765"/>
    <w:rsid w:val="00760BFC"/>
    <w:rsid w:val="007632EF"/>
    <w:rsid w:val="00763523"/>
    <w:rsid w:val="0076375D"/>
    <w:rsid w:val="0076393B"/>
    <w:rsid w:val="007667F0"/>
    <w:rsid w:val="00772884"/>
    <w:rsid w:val="0077500C"/>
    <w:rsid w:val="0077649C"/>
    <w:rsid w:val="007826AF"/>
    <w:rsid w:val="007829D4"/>
    <w:rsid w:val="00783E2D"/>
    <w:rsid w:val="007852AA"/>
    <w:rsid w:val="00787514"/>
    <w:rsid w:val="0079159D"/>
    <w:rsid w:val="00792560"/>
    <w:rsid w:val="0079386A"/>
    <w:rsid w:val="00793BCC"/>
    <w:rsid w:val="00794D88"/>
    <w:rsid w:val="00795098"/>
    <w:rsid w:val="00795978"/>
    <w:rsid w:val="00796452"/>
    <w:rsid w:val="007A1288"/>
    <w:rsid w:val="007A1780"/>
    <w:rsid w:val="007A79E7"/>
    <w:rsid w:val="007B1B93"/>
    <w:rsid w:val="007B22B1"/>
    <w:rsid w:val="007B2597"/>
    <w:rsid w:val="007B34AE"/>
    <w:rsid w:val="007B3DCF"/>
    <w:rsid w:val="007C00B2"/>
    <w:rsid w:val="007C10F3"/>
    <w:rsid w:val="007C1AA7"/>
    <w:rsid w:val="007C3202"/>
    <w:rsid w:val="007D42C8"/>
    <w:rsid w:val="007D5DF1"/>
    <w:rsid w:val="007D60E4"/>
    <w:rsid w:val="007E465A"/>
    <w:rsid w:val="007E7FB7"/>
    <w:rsid w:val="007F0174"/>
    <w:rsid w:val="007F12FF"/>
    <w:rsid w:val="007F4836"/>
    <w:rsid w:val="007F4FEC"/>
    <w:rsid w:val="007F5514"/>
    <w:rsid w:val="007F59D7"/>
    <w:rsid w:val="007F5D35"/>
    <w:rsid w:val="007F68C8"/>
    <w:rsid w:val="00801514"/>
    <w:rsid w:val="008036E7"/>
    <w:rsid w:val="00806B1B"/>
    <w:rsid w:val="008113A4"/>
    <w:rsid w:val="0081389A"/>
    <w:rsid w:val="00814A33"/>
    <w:rsid w:val="00817791"/>
    <w:rsid w:val="00821210"/>
    <w:rsid w:val="00821D37"/>
    <w:rsid w:val="00822AD7"/>
    <w:rsid w:val="00823F16"/>
    <w:rsid w:val="0082791B"/>
    <w:rsid w:val="00827F54"/>
    <w:rsid w:val="00831ED6"/>
    <w:rsid w:val="0083262D"/>
    <w:rsid w:val="008352E5"/>
    <w:rsid w:val="0083796D"/>
    <w:rsid w:val="008451F4"/>
    <w:rsid w:val="0085457A"/>
    <w:rsid w:val="008640AF"/>
    <w:rsid w:val="00870008"/>
    <w:rsid w:val="00870868"/>
    <w:rsid w:val="00876051"/>
    <w:rsid w:val="008760A1"/>
    <w:rsid w:val="0087736B"/>
    <w:rsid w:val="00881B3E"/>
    <w:rsid w:val="00883E3F"/>
    <w:rsid w:val="008850C1"/>
    <w:rsid w:val="00886358"/>
    <w:rsid w:val="00886D5D"/>
    <w:rsid w:val="008879FE"/>
    <w:rsid w:val="00887CFA"/>
    <w:rsid w:val="00893D1C"/>
    <w:rsid w:val="00893DA8"/>
    <w:rsid w:val="00895604"/>
    <w:rsid w:val="008A0BBD"/>
    <w:rsid w:val="008A24D6"/>
    <w:rsid w:val="008A425F"/>
    <w:rsid w:val="008A481C"/>
    <w:rsid w:val="008A5358"/>
    <w:rsid w:val="008A55CF"/>
    <w:rsid w:val="008A6B8B"/>
    <w:rsid w:val="008B035C"/>
    <w:rsid w:val="008B6248"/>
    <w:rsid w:val="008B70A0"/>
    <w:rsid w:val="008C0A9F"/>
    <w:rsid w:val="008C3357"/>
    <w:rsid w:val="008C59FE"/>
    <w:rsid w:val="008C5DC6"/>
    <w:rsid w:val="008C5F92"/>
    <w:rsid w:val="008C6D91"/>
    <w:rsid w:val="008D26A5"/>
    <w:rsid w:val="008E05D3"/>
    <w:rsid w:val="008E1314"/>
    <w:rsid w:val="008E336F"/>
    <w:rsid w:val="008F4EB1"/>
    <w:rsid w:val="008F6DBE"/>
    <w:rsid w:val="008F722D"/>
    <w:rsid w:val="00905980"/>
    <w:rsid w:val="00906535"/>
    <w:rsid w:val="00914A96"/>
    <w:rsid w:val="00921827"/>
    <w:rsid w:val="00924D5C"/>
    <w:rsid w:val="00925B74"/>
    <w:rsid w:val="00926187"/>
    <w:rsid w:val="00930541"/>
    <w:rsid w:val="00932F6D"/>
    <w:rsid w:val="00933242"/>
    <w:rsid w:val="00933260"/>
    <w:rsid w:val="00936935"/>
    <w:rsid w:val="00941E29"/>
    <w:rsid w:val="00944E91"/>
    <w:rsid w:val="0096535E"/>
    <w:rsid w:val="009677F4"/>
    <w:rsid w:val="0097216F"/>
    <w:rsid w:val="009728D8"/>
    <w:rsid w:val="00973757"/>
    <w:rsid w:val="0097426C"/>
    <w:rsid w:val="00980F1A"/>
    <w:rsid w:val="00982DC6"/>
    <w:rsid w:val="0098609E"/>
    <w:rsid w:val="009929FC"/>
    <w:rsid w:val="00993110"/>
    <w:rsid w:val="009948A1"/>
    <w:rsid w:val="009969F1"/>
    <w:rsid w:val="009978DF"/>
    <w:rsid w:val="009A0B2A"/>
    <w:rsid w:val="009A2D7C"/>
    <w:rsid w:val="009B05B4"/>
    <w:rsid w:val="009B1759"/>
    <w:rsid w:val="009B26A3"/>
    <w:rsid w:val="009B3968"/>
    <w:rsid w:val="009B5BCA"/>
    <w:rsid w:val="009B78BA"/>
    <w:rsid w:val="009C1926"/>
    <w:rsid w:val="009C2A31"/>
    <w:rsid w:val="009C4FC1"/>
    <w:rsid w:val="009C67FA"/>
    <w:rsid w:val="009C69E3"/>
    <w:rsid w:val="009C7B11"/>
    <w:rsid w:val="009D1C32"/>
    <w:rsid w:val="009D77CA"/>
    <w:rsid w:val="009E3E67"/>
    <w:rsid w:val="009E5C8F"/>
    <w:rsid w:val="009E723D"/>
    <w:rsid w:val="009E7382"/>
    <w:rsid w:val="009E7C94"/>
    <w:rsid w:val="009F08C6"/>
    <w:rsid w:val="009F3BE4"/>
    <w:rsid w:val="00A020B7"/>
    <w:rsid w:val="00A023B1"/>
    <w:rsid w:val="00A048B8"/>
    <w:rsid w:val="00A05EE1"/>
    <w:rsid w:val="00A122C3"/>
    <w:rsid w:val="00A130BA"/>
    <w:rsid w:val="00A13CBB"/>
    <w:rsid w:val="00A15E4F"/>
    <w:rsid w:val="00A1734C"/>
    <w:rsid w:val="00A201B2"/>
    <w:rsid w:val="00A20EB0"/>
    <w:rsid w:val="00A21251"/>
    <w:rsid w:val="00A23192"/>
    <w:rsid w:val="00A23D23"/>
    <w:rsid w:val="00A24B3E"/>
    <w:rsid w:val="00A265DE"/>
    <w:rsid w:val="00A26D76"/>
    <w:rsid w:val="00A320E9"/>
    <w:rsid w:val="00A32B7F"/>
    <w:rsid w:val="00A3334F"/>
    <w:rsid w:val="00A43292"/>
    <w:rsid w:val="00A44248"/>
    <w:rsid w:val="00A44469"/>
    <w:rsid w:val="00A47506"/>
    <w:rsid w:val="00A502CE"/>
    <w:rsid w:val="00A5051A"/>
    <w:rsid w:val="00A52B3B"/>
    <w:rsid w:val="00A54663"/>
    <w:rsid w:val="00A54E3D"/>
    <w:rsid w:val="00A55BCB"/>
    <w:rsid w:val="00A605E8"/>
    <w:rsid w:val="00A67C0F"/>
    <w:rsid w:val="00A706C2"/>
    <w:rsid w:val="00A72527"/>
    <w:rsid w:val="00A74B01"/>
    <w:rsid w:val="00A74BD2"/>
    <w:rsid w:val="00A772DE"/>
    <w:rsid w:val="00A8014C"/>
    <w:rsid w:val="00A803DF"/>
    <w:rsid w:val="00A80C61"/>
    <w:rsid w:val="00A8575B"/>
    <w:rsid w:val="00A87790"/>
    <w:rsid w:val="00A96701"/>
    <w:rsid w:val="00AA440A"/>
    <w:rsid w:val="00AA6D25"/>
    <w:rsid w:val="00AA6ED7"/>
    <w:rsid w:val="00AB008F"/>
    <w:rsid w:val="00AB2462"/>
    <w:rsid w:val="00AB585C"/>
    <w:rsid w:val="00AB5EA8"/>
    <w:rsid w:val="00AB7917"/>
    <w:rsid w:val="00AC0CCE"/>
    <w:rsid w:val="00AC26F9"/>
    <w:rsid w:val="00AC2F29"/>
    <w:rsid w:val="00AC4FD2"/>
    <w:rsid w:val="00AC58B0"/>
    <w:rsid w:val="00AC5AEA"/>
    <w:rsid w:val="00AE0AA9"/>
    <w:rsid w:val="00AE40F2"/>
    <w:rsid w:val="00AE69CC"/>
    <w:rsid w:val="00AE73CB"/>
    <w:rsid w:val="00AE7DED"/>
    <w:rsid w:val="00AF07EC"/>
    <w:rsid w:val="00AF0904"/>
    <w:rsid w:val="00AF6087"/>
    <w:rsid w:val="00AF71C7"/>
    <w:rsid w:val="00B038B9"/>
    <w:rsid w:val="00B04EB7"/>
    <w:rsid w:val="00B06B98"/>
    <w:rsid w:val="00B11254"/>
    <w:rsid w:val="00B115A5"/>
    <w:rsid w:val="00B13F30"/>
    <w:rsid w:val="00B230BD"/>
    <w:rsid w:val="00B25FAF"/>
    <w:rsid w:val="00B305A1"/>
    <w:rsid w:val="00B315F0"/>
    <w:rsid w:val="00B336E3"/>
    <w:rsid w:val="00B34457"/>
    <w:rsid w:val="00B43237"/>
    <w:rsid w:val="00B46048"/>
    <w:rsid w:val="00B47C7C"/>
    <w:rsid w:val="00B500C3"/>
    <w:rsid w:val="00B50231"/>
    <w:rsid w:val="00B5463D"/>
    <w:rsid w:val="00B56BF9"/>
    <w:rsid w:val="00B57B28"/>
    <w:rsid w:val="00B60150"/>
    <w:rsid w:val="00B60D2F"/>
    <w:rsid w:val="00B648A1"/>
    <w:rsid w:val="00B7004A"/>
    <w:rsid w:val="00B749BB"/>
    <w:rsid w:val="00B75122"/>
    <w:rsid w:val="00B760D0"/>
    <w:rsid w:val="00B90D2F"/>
    <w:rsid w:val="00B955C4"/>
    <w:rsid w:val="00B96163"/>
    <w:rsid w:val="00B96515"/>
    <w:rsid w:val="00B96F36"/>
    <w:rsid w:val="00BA338D"/>
    <w:rsid w:val="00BA4AEE"/>
    <w:rsid w:val="00BA64C4"/>
    <w:rsid w:val="00BB367C"/>
    <w:rsid w:val="00BB5C9B"/>
    <w:rsid w:val="00BB64F9"/>
    <w:rsid w:val="00BC0119"/>
    <w:rsid w:val="00BC0867"/>
    <w:rsid w:val="00BC2562"/>
    <w:rsid w:val="00BC2F4A"/>
    <w:rsid w:val="00BC6D1D"/>
    <w:rsid w:val="00BD1A51"/>
    <w:rsid w:val="00BD2996"/>
    <w:rsid w:val="00BD32B1"/>
    <w:rsid w:val="00BD3676"/>
    <w:rsid w:val="00BD487C"/>
    <w:rsid w:val="00BD4EB6"/>
    <w:rsid w:val="00BD6068"/>
    <w:rsid w:val="00BD7AB8"/>
    <w:rsid w:val="00BE32BD"/>
    <w:rsid w:val="00BE371A"/>
    <w:rsid w:val="00BE7C85"/>
    <w:rsid w:val="00BE7DE0"/>
    <w:rsid w:val="00BF2A1F"/>
    <w:rsid w:val="00BF2E97"/>
    <w:rsid w:val="00BF3440"/>
    <w:rsid w:val="00C018B5"/>
    <w:rsid w:val="00C02AAC"/>
    <w:rsid w:val="00C063FA"/>
    <w:rsid w:val="00C06C76"/>
    <w:rsid w:val="00C11EA7"/>
    <w:rsid w:val="00C12AA4"/>
    <w:rsid w:val="00C13488"/>
    <w:rsid w:val="00C15186"/>
    <w:rsid w:val="00C15588"/>
    <w:rsid w:val="00C15FBD"/>
    <w:rsid w:val="00C16B81"/>
    <w:rsid w:val="00C16CC7"/>
    <w:rsid w:val="00C17125"/>
    <w:rsid w:val="00C17AB8"/>
    <w:rsid w:val="00C24B13"/>
    <w:rsid w:val="00C24C2E"/>
    <w:rsid w:val="00C3558E"/>
    <w:rsid w:val="00C355C5"/>
    <w:rsid w:val="00C36E44"/>
    <w:rsid w:val="00C41672"/>
    <w:rsid w:val="00C42D3D"/>
    <w:rsid w:val="00C46589"/>
    <w:rsid w:val="00C51AB8"/>
    <w:rsid w:val="00C51D38"/>
    <w:rsid w:val="00C53C4D"/>
    <w:rsid w:val="00C552C5"/>
    <w:rsid w:val="00C566E9"/>
    <w:rsid w:val="00C64977"/>
    <w:rsid w:val="00C657FF"/>
    <w:rsid w:val="00C71238"/>
    <w:rsid w:val="00C72305"/>
    <w:rsid w:val="00C74284"/>
    <w:rsid w:val="00C7497D"/>
    <w:rsid w:val="00C749D3"/>
    <w:rsid w:val="00C75095"/>
    <w:rsid w:val="00C759B1"/>
    <w:rsid w:val="00C85DE0"/>
    <w:rsid w:val="00C877AF"/>
    <w:rsid w:val="00C94BFB"/>
    <w:rsid w:val="00CA190F"/>
    <w:rsid w:val="00CA2BF4"/>
    <w:rsid w:val="00CA6F9B"/>
    <w:rsid w:val="00CA70CF"/>
    <w:rsid w:val="00CB0B3E"/>
    <w:rsid w:val="00CB2047"/>
    <w:rsid w:val="00CB704C"/>
    <w:rsid w:val="00CC0D56"/>
    <w:rsid w:val="00CC0D59"/>
    <w:rsid w:val="00CC518B"/>
    <w:rsid w:val="00CC68FE"/>
    <w:rsid w:val="00CD0312"/>
    <w:rsid w:val="00CD0412"/>
    <w:rsid w:val="00CD0E2C"/>
    <w:rsid w:val="00CD2AED"/>
    <w:rsid w:val="00CD57D2"/>
    <w:rsid w:val="00CD5882"/>
    <w:rsid w:val="00CE0B89"/>
    <w:rsid w:val="00CE0C97"/>
    <w:rsid w:val="00CE19BA"/>
    <w:rsid w:val="00CE2325"/>
    <w:rsid w:val="00CE2829"/>
    <w:rsid w:val="00CF1F7A"/>
    <w:rsid w:val="00CF31F4"/>
    <w:rsid w:val="00CF328A"/>
    <w:rsid w:val="00CF3D42"/>
    <w:rsid w:val="00D00050"/>
    <w:rsid w:val="00D013F1"/>
    <w:rsid w:val="00D014B2"/>
    <w:rsid w:val="00D0186A"/>
    <w:rsid w:val="00D01CB4"/>
    <w:rsid w:val="00D02F26"/>
    <w:rsid w:val="00D0329F"/>
    <w:rsid w:val="00D04CBD"/>
    <w:rsid w:val="00D12BB5"/>
    <w:rsid w:val="00D13698"/>
    <w:rsid w:val="00D15D61"/>
    <w:rsid w:val="00D2224B"/>
    <w:rsid w:val="00D239FA"/>
    <w:rsid w:val="00D249D0"/>
    <w:rsid w:val="00D26B3E"/>
    <w:rsid w:val="00D26ECF"/>
    <w:rsid w:val="00D302FA"/>
    <w:rsid w:val="00D3213B"/>
    <w:rsid w:val="00D34598"/>
    <w:rsid w:val="00D35E06"/>
    <w:rsid w:val="00D428DE"/>
    <w:rsid w:val="00D43E77"/>
    <w:rsid w:val="00D469F9"/>
    <w:rsid w:val="00D46ECA"/>
    <w:rsid w:val="00D47A3A"/>
    <w:rsid w:val="00D50F1D"/>
    <w:rsid w:val="00D53AD8"/>
    <w:rsid w:val="00D562B2"/>
    <w:rsid w:val="00D604BF"/>
    <w:rsid w:val="00D6502B"/>
    <w:rsid w:val="00D655D1"/>
    <w:rsid w:val="00D67870"/>
    <w:rsid w:val="00D73CB2"/>
    <w:rsid w:val="00D74877"/>
    <w:rsid w:val="00D761DA"/>
    <w:rsid w:val="00D77E76"/>
    <w:rsid w:val="00D8153B"/>
    <w:rsid w:val="00D81FEC"/>
    <w:rsid w:val="00D83703"/>
    <w:rsid w:val="00D87228"/>
    <w:rsid w:val="00D87AAE"/>
    <w:rsid w:val="00D903CE"/>
    <w:rsid w:val="00DA01C2"/>
    <w:rsid w:val="00DA32C1"/>
    <w:rsid w:val="00DA70DD"/>
    <w:rsid w:val="00DA776A"/>
    <w:rsid w:val="00DA7AD0"/>
    <w:rsid w:val="00DB0088"/>
    <w:rsid w:val="00DB3DE2"/>
    <w:rsid w:val="00DB5BB9"/>
    <w:rsid w:val="00DB6689"/>
    <w:rsid w:val="00DB7122"/>
    <w:rsid w:val="00DB7BC8"/>
    <w:rsid w:val="00DC21B8"/>
    <w:rsid w:val="00DC25E5"/>
    <w:rsid w:val="00DD0657"/>
    <w:rsid w:val="00DD1720"/>
    <w:rsid w:val="00DD34BB"/>
    <w:rsid w:val="00DD7819"/>
    <w:rsid w:val="00DD7854"/>
    <w:rsid w:val="00DE026F"/>
    <w:rsid w:val="00DE5A2D"/>
    <w:rsid w:val="00DE7803"/>
    <w:rsid w:val="00DF0A5B"/>
    <w:rsid w:val="00DF0C7F"/>
    <w:rsid w:val="00DF1BBA"/>
    <w:rsid w:val="00DF537E"/>
    <w:rsid w:val="00DF540B"/>
    <w:rsid w:val="00E02BA7"/>
    <w:rsid w:val="00E02CE0"/>
    <w:rsid w:val="00E05981"/>
    <w:rsid w:val="00E1169F"/>
    <w:rsid w:val="00E128E4"/>
    <w:rsid w:val="00E14800"/>
    <w:rsid w:val="00E14AC7"/>
    <w:rsid w:val="00E171ED"/>
    <w:rsid w:val="00E20A69"/>
    <w:rsid w:val="00E217EB"/>
    <w:rsid w:val="00E32544"/>
    <w:rsid w:val="00E32B25"/>
    <w:rsid w:val="00E35B0E"/>
    <w:rsid w:val="00E37E82"/>
    <w:rsid w:val="00E43E65"/>
    <w:rsid w:val="00E446FE"/>
    <w:rsid w:val="00E504C1"/>
    <w:rsid w:val="00E50DB2"/>
    <w:rsid w:val="00E525F1"/>
    <w:rsid w:val="00E52EF8"/>
    <w:rsid w:val="00E538F9"/>
    <w:rsid w:val="00E53D1F"/>
    <w:rsid w:val="00E6087D"/>
    <w:rsid w:val="00E62BF8"/>
    <w:rsid w:val="00E62D2F"/>
    <w:rsid w:val="00E650F3"/>
    <w:rsid w:val="00E66178"/>
    <w:rsid w:val="00E66F40"/>
    <w:rsid w:val="00E736FA"/>
    <w:rsid w:val="00E75135"/>
    <w:rsid w:val="00E75B22"/>
    <w:rsid w:val="00E81C3B"/>
    <w:rsid w:val="00E84AF3"/>
    <w:rsid w:val="00E84EF2"/>
    <w:rsid w:val="00E929F0"/>
    <w:rsid w:val="00E95F93"/>
    <w:rsid w:val="00E96599"/>
    <w:rsid w:val="00E966B5"/>
    <w:rsid w:val="00E979BE"/>
    <w:rsid w:val="00EA0C49"/>
    <w:rsid w:val="00EA0EFC"/>
    <w:rsid w:val="00EA165A"/>
    <w:rsid w:val="00EA5782"/>
    <w:rsid w:val="00EA62AB"/>
    <w:rsid w:val="00EB4D60"/>
    <w:rsid w:val="00EB4E97"/>
    <w:rsid w:val="00EB5515"/>
    <w:rsid w:val="00EB7E1E"/>
    <w:rsid w:val="00EC3EB3"/>
    <w:rsid w:val="00EC6D0A"/>
    <w:rsid w:val="00EC73F5"/>
    <w:rsid w:val="00ED0F4A"/>
    <w:rsid w:val="00ED42D1"/>
    <w:rsid w:val="00ED6056"/>
    <w:rsid w:val="00ED72C2"/>
    <w:rsid w:val="00ED7E53"/>
    <w:rsid w:val="00EE04DF"/>
    <w:rsid w:val="00EE0DD6"/>
    <w:rsid w:val="00EF3986"/>
    <w:rsid w:val="00EF3C1D"/>
    <w:rsid w:val="00EF4F01"/>
    <w:rsid w:val="00F02704"/>
    <w:rsid w:val="00F035F8"/>
    <w:rsid w:val="00F1024B"/>
    <w:rsid w:val="00F11521"/>
    <w:rsid w:val="00F124C6"/>
    <w:rsid w:val="00F13A85"/>
    <w:rsid w:val="00F13FBB"/>
    <w:rsid w:val="00F20EB8"/>
    <w:rsid w:val="00F2581C"/>
    <w:rsid w:val="00F25F6D"/>
    <w:rsid w:val="00F27668"/>
    <w:rsid w:val="00F3641B"/>
    <w:rsid w:val="00F36C31"/>
    <w:rsid w:val="00F46569"/>
    <w:rsid w:val="00F504BB"/>
    <w:rsid w:val="00F53F5A"/>
    <w:rsid w:val="00F53F7E"/>
    <w:rsid w:val="00F55CDC"/>
    <w:rsid w:val="00F56AC1"/>
    <w:rsid w:val="00F62DD2"/>
    <w:rsid w:val="00F801D6"/>
    <w:rsid w:val="00F854CD"/>
    <w:rsid w:val="00F86258"/>
    <w:rsid w:val="00F86D95"/>
    <w:rsid w:val="00F91C0D"/>
    <w:rsid w:val="00F93542"/>
    <w:rsid w:val="00F95F52"/>
    <w:rsid w:val="00FA0D2C"/>
    <w:rsid w:val="00FA6951"/>
    <w:rsid w:val="00FA6A48"/>
    <w:rsid w:val="00FB1BDA"/>
    <w:rsid w:val="00FB5672"/>
    <w:rsid w:val="00FC0BF5"/>
    <w:rsid w:val="00FC0CD4"/>
    <w:rsid w:val="00FC48E9"/>
    <w:rsid w:val="00FC5C81"/>
    <w:rsid w:val="00FD0ED2"/>
    <w:rsid w:val="00FD4303"/>
    <w:rsid w:val="00FD66E2"/>
    <w:rsid w:val="00FE082A"/>
    <w:rsid w:val="00FE638B"/>
    <w:rsid w:val="00FF0946"/>
    <w:rsid w:val="00FF31A2"/>
    <w:rsid w:val="00FF3A7B"/>
    <w:rsid w:val="00FF4591"/>
    <w:rsid w:val="00FF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0D2F"/>
  </w:style>
  <w:style w:type="paragraph" w:styleId="1">
    <w:name w:val="heading 1"/>
    <w:basedOn w:val="a"/>
    <w:link w:val="10"/>
    <w:uiPriority w:val="9"/>
    <w:qFormat/>
    <w:rsid w:val="00FF6472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F6472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472"/>
    <w:pPr>
      <w:ind w:left="720"/>
      <w:contextualSpacing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FF64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64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FF64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0D2F"/>
  </w:style>
  <w:style w:type="paragraph" w:styleId="1">
    <w:name w:val="heading 1"/>
    <w:basedOn w:val="a"/>
    <w:link w:val="10"/>
    <w:uiPriority w:val="9"/>
    <w:qFormat/>
    <w:rsid w:val="00FF6472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F6472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472"/>
    <w:pPr>
      <w:ind w:left="720"/>
      <w:contextualSpacing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FF64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64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FF64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мокинг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ED044-A0DA-4F26-A440-0B9080D2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Economist1</cp:lastModifiedBy>
  <cp:revision>8</cp:revision>
  <cp:lastPrinted>2018-04-18T08:58:00Z</cp:lastPrinted>
  <dcterms:created xsi:type="dcterms:W3CDTF">2018-04-18T06:42:00Z</dcterms:created>
  <dcterms:modified xsi:type="dcterms:W3CDTF">2019-03-28T08:44:00Z</dcterms:modified>
</cp:coreProperties>
</file>